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D46A" w14:textId="77777777" w:rsidR="003054D3" w:rsidRPr="003054D3" w:rsidRDefault="003054D3" w:rsidP="003054D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5896D5" w14:textId="77777777" w:rsidR="003054D3" w:rsidRPr="003054D3" w:rsidRDefault="003054D3" w:rsidP="003054D3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Due to the nature of work performed, U.S. citizenship is required.</w:t>
      </w:r>
    </w:p>
    <w:p w14:paraId="569F6FA7" w14:textId="77777777" w:rsidR="003054D3" w:rsidRPr="003054D3" w:rsidRDefault="003054D3" w:rsidP="003054D3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Security Clearance: Active TS/SCI CI Poly is required at the time of hire.</w:t>
      </w:r>
    </w:p>
    <w:p w14:paraId="07F5B53A" w14:textId="77777777" w:rsidR="003054D3" w:rsidRDefault="003054D3" w:rsidP="003054D3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</w:pPr>
    </w:p>
    <w:p w14:paraId="3D8B3767" w14:textId="0B2AE73D" w:rsidR="003054D3" w:rsidRPr="003054D3" w:rsidRDefault="003054D3" w:rsidP="003054D3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Job Summary</w:t>
      </w:r>
    </w:p>
    <w:p w14:paraId="20D94D2D" w14:textId="77777777" w:rsidR="003054D3" w:rsidRPr="003054D3" w:rsidRDefault="003054D3" w:rsidP="003054D3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</w:pP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Senior Principal Database Engineer (will accept higher or low levels as long as candidates qualify)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The selected candidate will work within a cross-functional Scrum team with experience supporting data management processes, database engineering and management; designing, developing, maintaining, and enhancing database systems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</w: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Job Duties:</w:t>
      </w: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br/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Database engineering and management activities associated with high volume, multi-format data management services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Designs large-scale data management solutions including developing efficient storage, indexing, and access approaches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Updates data enterprise architecture models (if needed) and data abstraction layer to enable access to new data sources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Designs and implements indexing strategies for ingested data.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Designs and implements storage and indexing strategies across the multiple repositories to provide efficient storage and retrieval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Supports design and development of data access APIs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</w: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Basic Qualifications:</w:t>
      </w: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br/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• Bachelor’s degree with 9+ years of relevant experience OR a Master’s degree with 7 years of relevant experience OR A PhD; an additional 4 years of experience maybe considered in lieu of a degree requirement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Active TS/SCI clearance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Experience with Postgres, SQL, PL/</w:t>
      </w:r>
      <w:proofErr w:type="spellStart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pgSQL</w:t>
      </w:r>
      <w:proofErr w:type="spellEnd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Experience installing application software in an operational environment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Experience with Agile, AWS, RDBMS technology, Elasticsearch, Linux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Security+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 xml:space="preserve">• Active TS/SCI CI poly clearance (can start </w:t>
      </w:r>
      <w:proofErr w:type="spellStart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unclass</w:t>
      </w:r>
      <w:proofErr w:type="spellEnd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 before </w:t>
      </w:r>
      <w:proofErr w:type="spellStart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indoc</w:t>
      </w:r>
      <w:proofErr w:type="spellEnd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)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</w:r>
      <w:r w:rsidRPr="003054D3">
        <w:rPr>
          <w:rFonts w:ascii="inherit" w:eastAsia="Times New Roman" w:hAnsi="inherit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Preferred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Knowledge of data modeling, Cameo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Familiarity with NoSQL technology (Hadoop and/or EMR)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CentOS System Administration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>• Linux</w:t>
      </w:r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br/>
        <w:t xml:space="preserve">Comments for Suppliers: TS/SCI CI poly required, however selected candidate can start </w:t>
      </w:r>
      <w:proofErr w:type="spellStart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unclass</w:t>
      </w:r>
      <w:proofErr w:type="spellEnd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 xml:space="preserve"> before </w:t>
      </w:r>
      <w:proofErr w:type="spellStart"/>
      <w:r w:rsidRPr="003054D3">
        <w:rPr>
          <w:rFonts w:ascii="inherit" w:eastAsia="Times New Roman" w:hAnsi="inherit" w:cs="Times New Roman"/>
          <w:color w:val="333333"/>
          <w:kern w:val="0"/>
          <w:sz w:val="20"/>
          <w:szCs w:val="20"/>
          <w14:ligatures w14:val="none"/>
        </w:rPr>
        <w:t>indoc</w:t>
      </w:r>
      <w:proofErr w:type="spellEnd"/>
    </w:p>
    <w:p w14:paraId="3924DC22" w14:textId="77777777" w:rsidR="00000000" w:rsidRPr="003054D3" w:rsidRDefault="00000000" w:rsidP="003054D3"/>
    <w:sectPr w:rsidR="00A16CC4" w:rsidRPr="003054D3" w:rsidSect="000F6E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8"/>
    <w:rsid w:val="003054D3"/>
    <w:rsid w:val="00406D48"/>
    <w:rsid w:val="00441E82"/>
    <w:rsid w:val="004C279F"/>
    <w:rsid w:val="004C6BF5"/>
    <w:rsid w:val="007D32CA"/>
    <w:rsid w:val="00B35EF5"/>
    <w:rsid w:val="00EA33BF"/>
    <w:rsid w:val="00F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FCFF"/>
  <w15:chartTrackingRefBased/>
  <w15:docId w15:val="{DC011511-CBDE-9645-8829-DAB1049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3054D3"/>
  </w:style>
  <w:style w:type="character" w:styleId="Hyperlink">
    <w:name w:val="Hyperlink"/>
    <w:basedOn w:val="DefaultParagraphFont"/>
    <w:uiPriority w:val="99"/>
    <w:semiHidden/>
    <w:unhideWhenUsed/>
    <w:rsid w:val="00305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54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05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6976">
          <w:marLeft w:val="0"/>
          <w:marRight w:val="0"/>
          <w:marTop w:val="75"/>
          <w:marBottom w:val="0"/>
          <w:divBdr>
            <w:top w:val="single" w:sz="6" w:space="4" w:color="30A0D8"/>
            <w:left w:val="single" w:sz="6" w:space="4" w:color="30A0D8"/>
            <w:bottom w:val="single" w:sz="6" w:space="4" w:color="30A0D8"/>
            <w:right w:val="single" w:sz="6" w:space="4" w:color="30A0D8"/>
          </w:divBdr>
        </w:div>
        <w:div w:id="187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Staffing Network</dc:creator>
  <cp:keywords/>
  <dc:description/>
  <cp:lastModifiedBy>PCS Staffing Network</cp:lastModifiedBy>
  <cp:revision>2</cp:revision>
  <dcterms:created xsi:type="dcterms:W3CDTF">2023-07-19T20:01:00Z</dcterms:created>
  <dcterms:modified xsi:type="dcterms:W3CDTF">2023-07-19T20:01:00Z</dcterms:modified>
</cp:coreProperties>
</file>